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ED54" w14:textId="77777777" w:rsidR="00537A2A" w:rsidRDefault="00945893">
      <w:pPr>
        <w:pStyle w:val="Standard"/>
        <w:rPr>
          <w:b/>
        </w:rPr>
      </w:pPr>
      <w:r>
        <w:rPr>
          <w:b/>
        </w:rPr>
        <w:t>Generalforsamling 7. april 2022</w:t>
      </w:r>
    </w:p>
    <w:p w14:paraId="77A070DA" w14:textId="77777777" w:rsidR="00537A2A" w:rsidRDefault="00537A2A">
      <w:pPr>
        <w:pStyle w:val="Standard"/>
      </w:pPr>
    </w:p>
    <w:p w14:paraId="61164405" w14:textId="77777777" w:rsidR="00537A2A" w:rsidRDefault="00945893">
      <w:pPr>
        <w:pStyle w:val="Standard"/>
      </w:pPr>
      <w:r>
        <w:t>Formandens beretning. For året 2021</w:t>
      </w:r>
    </w:p>
    <w:p w14:paraId="2E3C5227" w14:textId="77777777" w:rsidR="00537A2A" w:rsidRDefault="00537A2A">
      <w:pPr>
        <w:pStyle w:val="Standard"/>
      </w:pPr>
    </w:p>
    <w:p w14:paraId="5B286FF1" w14:textId="77777777" w:rsidR="00537A2A" w:rsidRDefault="00945893">
      <w:pPr>
        <w:pStyle w:val="Standard"/>
      </w:pPr>
      <w:r>
        <w:t>17 år gammel, 7. marts, er vandværket nu blevet, og det har været tid til at forny noget udstyr.</w:t>
      </w:r>
    </w:p>
    <w:p w14:paraId="395B5F38" w14:textId="77777777" w:rsidR="00537A2A" w:rsidRDefault="00537A2A">
      <w:pPr>
        <w:pStyle w:val="Standard"/>
      </w:pPr>
    </w:p>
    <w:p w14:paraId="0160CC0D" w14:textId="77777777" w:rsidR="00537A2A" w:rsidRDefault="00945893">
      <w:pPr>
        <w:pStyle w:val="Standard"/>
      </w:pPr>
      <w:r>
        <w:t xml:space="preserve">Vores fjernstyring med pc var ikke mere brugbar og i </w:t>
      </w:r>
      <w:r>
        <w:t>slutningen af oktober 2021 fik vi nyt anlæg, noget moderniseret i forhold til det tidligere anlæg. Der er nu forbindelse, så de bestyrelsesfolk, der tager sig af den daglige pasning kan bruge deres pc eller mobil til at kontrollere tilstanden på værket. De</w:t>
      </w:r>
      <w:r>
        <w:t xml:space="preserve"> er tilfredse med det daglige </w:t>
      </w:r>
      <w:proofErr w:type="spellStart"/>
      <w:r>
        <w:t>bib-bib</w:t>
      </w:r>
      <w:proofErr w:type="spellEnd"/>
      <w:r>
        <w:t xml:space="preserve"> som siger, at alt er i orden.</w:t>
      </w:r>
    </w:p>
    <w:p w14:paraId="7980C6FE" w14:textId="77777777" w:rsidR="00537A2A" w:rsidRDefault="00945893">
      <w:pPr>
        <w:pStyle w:val="Standard"/>
      </w:pPr>
      <w:r>
        <w:t>Der har i det forløbne år ikke været reparationer af vandforbindelser i jorden.</w:t>
      </w:r>
    </w:p>
    <w:p w14:paraId="5C5EE7EC" w14:textId="77777777" w:rsidR="00537A2A" w:rsidRDefault="00537A2A">
      <w:pPr>
        <w:pStyle w:val="Standard"/>
      </w:pPr>
    </w:p>
    <w:p w14:paraId="3FF43275" w14:textId="77777777" w:rsidR="00537A2A" w:rsidRDefault="00945893">
      <w:pPr>
        <w:pStyle w:val="Standard"/>
      </w:pPr>
      <w:r>
        <w:t>Gentagelse fra foregående år:</w:t>
      </w:r>
    </w:p>
    <w:p w14:paraId="164097A9" w14:textId="77777777" w:rsidR="00537A2A" w:rsidRDefault="00945893">
      <w:pPr>
        <w:pStyle w:val="Standard"/>
      </w:pPr>
      <w:r>
        <w:t>Vandprøverne viser stadigvæk, at vi har godt vand. Analyseresultaterne kan ma</w:t>
      </w:r>
      <w:r>
        <w:t xml:space="preserve">n finde på adressen: </w:t>
      </w:r>
      <w:hyperlink r:id="rId6" w:history="1">
        <w:r>
          <w:t>https://osvand.dk/</w:t>
        </w:r>
      </w:hyperlink>
      <w:r>
        <w:t xml:space="preserve">  sammen med andre nyttige oplysninger.</w:t>
      </w:r>
    </w:p>
    <w:p w14:paraId="4706EA1D" w14:textId="77777777" w:rsidR="00537A2A" w:rsidRDefault="00945893">
      <w:pPr>
        <w:pStyle w:val="Standard"/>
      </w:pPr>
      <w:r>
        <w:t>Siderne vil løbende blive opdateret. Vi håber, at der vil være tilstrækkelige informationer. Men spørgsmål kan til enhver tid rettes til best</w:t>
      </w:r>
      <w:r>
        <w:t>yrelsen.</w:t>
      </w:r>
    </w:p>
    <w:p w14:paraId="6F502B75" w14:textId="77777777" w:rsidR="00537A2A" w:rsidRDefault="00945893">
      <w:pPr>
        <w:pStyle w:val="Standard"/>
      </w:pPr>
      <w:r>
        <w:t xml:space="preserve"> </w:t>
      </w:r>
    </w:p>
    <w:p w14:paraId="71A007EF" w14:textId="77777777" w:rsidR="00537A2A" w:rsidRDefault="00945893">
      <w:pPr>
        <w:pStyle w:val="Standard"/>
      </w:pPr>
      <w:r>
        <w:t xml:space="preserve"> ØS vand er indmeldt i ”Vandrådet for Hedensted kommune”.  Nu, hvor vi igen efter corona restriktioner igen kan mødes, har der været møder i Vandrådet bl. a. om BNBO og samarbejdsmuligheder.</w:t>
      </w:r>
    </w:p>
    <w:p w14:paraId="235D5356" w14:textId="77777777" w:rsidR="00537A2A" w:rsidRDefault="00537A2A">
      <w:pPr>
        <w:pStyle w:val="Standard"/>
      </w:pPr>
    </w:p>
    <w:p w14:paraId="4E52D94A" w14:textId="77777777" w:rsidR="00537A2A" w:rsidRDefault="00945893">
      <w:pPr>
        <w:pStyle w:val="Standard"/>
      </w:pPr>
      <w:r>
        <w:t>Vi har i det år, der er gået siden sidste generalfors</w:t>
      </w:r>
      <w:r>
        <w:t>amling i 2021 ikke fået nye forbrugere.  Et enkelt hus er blevet revet ned, men vandforsyningen eksisterer stadigvæk med stophane. Vi ved ikke, hvad der skal bygges på den store grund, der ligger dels med indkørsel fra Lindvedvej og dels fra Nedergårdsvej</w:t>
      </w:r>
    </w:p>
    <w:p w14:paraId="5B66DDEC" w14:textId="77777777" w:rsidR="00537A2A" w:rsidRDefault="00537A2A">
      <w:pPr>
        <w:pStyle w:val="Standard"/>
      </w:pPr>
    </w:p>
    <w:p w14:paraId="145C921C" w14:textId="77777777" w:rsidR="00537A2A" w:rsidRDefault="00537A2A">
      <w:pPr>
        <w:pStyle w:val="Standard"/>
      </w:pPr>
    </w:p>
    <w:p w14:paraId="3E5DFAD0" w14:textId="77777777" w:rsidR="00537A2A" w:rsidRDefault="00945893">
      <w:pPr>
        <w:pStyle w:val="Standard"/>
      </w:pPr>
      <w:r>
        <w:t>Gentagelse fra de sidste flere år:</w:t>
      </w:r>
    </w:p>
    <w:p w14:paraId="366BD1B5" w14:textId="77777777" w:rsidR="00537A2A" w:rsidRDefault="00945893">
      <w:pPr>
        <w:pStyle w:val="Standard"/>
      </w:pPr>
      <w:r>
        <w:t xml:space="preserve">Der er vedvarende enkelte forbrugere, der ikke får aflæst deres forbrug til tiden. Men måske det kan rette sig meget til næste år. Der bliver nu sendt mail til forbrugerne, når det er tid til aflæsning og </w:t>
      </w:r>
      <w:r>
        <w:t>indberetning. I oktober var der kun ca. 50 aflæsningskort til uddeling, næste gang er der med garanti færre.  Men vi indhenter aflæsningen hos de glemsomme, som så må betale et gebyr.</w:t>
      </w:r>
    </w:p>
    <w:p w14:paraId="6158E5EB" w14:textId="77777777" w:rsidR="00537A2A" w:rsidRDefault="00945893">
      <w:pPr>
        <w:pStyle w:val="Standard"/>
      </w:pPr>
      <w:r>
        <w:t>Ligeledes er der enkelte, som ikke får betalt til tiden. Det koster lige</w:t>
      </w:r>
      <w:r>
        <w:t>ledes et gebyr for både 1. og 2. rykker.</w:t>
      </w:r>
    </w:p>
    <w:p w14:paraId="2A79480E" w14:textId="77777777" w:rsidR="00537A2A" w:rsidRDefault="00537A2A">
      <w:pPr>
        <w:pStyle w:val="Standard"/>
      </w:pPr>
    </w:p>
    <w:p w14:paraId="09CE1935" w14:textId="77777777" w:rsidR="00537A2A" w:rsidRDefault="00945893">
      <w:pPr>
        <w:pStyle w:val="Standard"/>
      </w:pPr>
      <w:r>
        <w:t>Til sidst vil jeg gerne sige tak til bestyrelsen for et godt udført arbejde i det forløbne år.</w:t>
      </w:r>
    </w:p>
    <w:p w14:paraId="42A9AABF" w14:textId="77777777" w:rsidR="00537A2A" w:rsidRDefault="00537A2A">
      <w:pPr>
        <w:pStyle w:val="Standard"/>
      </w:pPr>
    </w:p>
    <w:p w14:paraId="0208267A" w14:textId="77777777" w:rsidR="00537A2A" w:rsidRDefault="00537A2A">
      <w:pPr>
        <w:pStyle w:val="Standard"/>
      </w:pPr>
    </w:p>
    <w:sectPr w:rsidR="00537A2A">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9A60" w14:textId="77777777" w:rsidR="00945893" w:rsidRDefault="00945893">
      <w:r>
        <w:separator/>
      </w:r>
    </w:p>
  </w:endnote>
  <w:endnote w:type="continuationSeparator" w:id="0">
    <w:p w14:paraId="1DAE3CB1" w14:textId="77777777" w:rsidR="00945893" w:rsidRDefault="0094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7E7C" w14:textId="77777777" w:rsidR="00945893" w:rsidRDefault="00945893">
      <w:r>
        <w:rPr>
          <w:color w:val="000000"/>
        </w:rPr>
        <w:separator/>
      </w:r>
    </w:p>
  </w:footnote>
  <w:footnote w:type="continuationSeparator" w:id="0">
    <w:p w14:paraId="166C8F9C" w14:textId="77777777" w:rsidR="00945893" w:rsidRDefault="0094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37A2A"/>
    <w:rsid w:val="00537A2A"/>
    <w:rsid w:val="00945893"/>
    <w:rsid w:val="00A2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735"/>
  <w15:docId w15:val="{91DA00E6-F0DB-4BCD-9720-C0A1F34A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a-DK"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ledteks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Ballontekst">
    <w:name w:val="Ballontekst"/>
    <w:basedOn w:val="Standard"/>
    <w:rPr>
      <w:rFonts w:ascii="Tahoma" w:hAnsi="Tahoma" w:cs="Tahoma"/>
      <w:sz w:val="16"/>
      <w:szCs w:val="1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and.dk/"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1837</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Generalforsamling 27</dc:title>
  <dc:creator>EMACHINES</dc:creator>
  <cp:lastModifiedBy>Kurt Møller Jensen</cp:lastModifiedBy>
  <cp:revision>2</cp:revision>
  <cp:lastPrinted>2015-03-18T08:43:00Z</cp:lastPrinted>
  <dcterms:created xsi:type="dcterms:W3CDTF">2022-04-24T15:44:00Z</dcterms:created>
  <dcterms:modified xsi:type="dcterms:W3CDTF">2022-04-24T15:44:00Z</dcterms:modified>
</cp:coreProperties>
</file>